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2CA7" w14:textId="77777777" w:rsidR="005D41D5" w:rsidRPr="002B4148" w:rsidRDefault="005D41D5" w:rsidP="005D41D5">
      <w:pPr>
        <w:jc w:val="center"/>
        <w:rPr>
          <w:rFonts w:ascii="TH SarabunIT๙" w:hAnsi="TH SarabunIT๙" w:cs="TH SarabunIT๙"/>
          <w:b/>
          <w:bCs/>
          <w:color w:val="000000"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color w:val="000000"/>
        </w:rPr>
        <w:drawing>
          <wp:inline distT="0" distB="0" distL="0" distR="0" wp14:anchorId="4188832C" wp14:editId="2D1CF664">
            <wp:extent cx="874395" cy="970280"/>
            <wp:effectExtent l="0" t="0" r="1905" b="127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AC91A" w14:textId="77777777" w:rsidR="005D41D5" w:rsidRPr="002B4148" w:rsidRDefault="005D41D5" w:rsidP="005D41D5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ประกาศ </w:t>
      </w:r>
      <w:r w:rsidRPr="002B4148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ตะคร้อ</w:t>
      </w:r>
    </w:p>
    <w:p w14:paraId="2C31BA65" w14:textId="77777777" w:rsidR="005D41D5" w:rsidRDefault="005D41D5" w:rsidP="005D41D5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2B414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การประกาศผู้ชนะการเสนอราคาจัดซื้อน้ำมันเชื้อเพลิง                </w:t>
      </w:r>
    </w:p>
    <w:p w14:paraId="0AC88744" w14:textId="77777777" w:rsidR="005D41D5" w:rsidRPr="002B4148" w:rsidRDefault="005D41D5" w:rsidP="005D41D5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โดยเฉพาะเจาะจง ประจำเดือน กุมภาพันธ์ พ.ศ.2568</w:t>
      </w:r>
    </w:p>
    <w:p w14:paraId="49F9F59F" w14:textId="77777777" w:rsidR="005D41D5" w:rsidRPr="002B4148" w:rsidRDefault="005D41D5" w:rsidP="005D41D5">
      <w:pPr>
        <w:pStyle w:val="Header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color w:val="000000"/>
        </w:rPr>
      </w:pPr>
      <w:r w:rsidRPr="002B4148">
        <w:rPr>
          <w:rFonts w:ascii="TH SarabunIT๙" w:hAnsi="TH SarabunIT๙" w:cs="TH SarabunIT๙"/>
          <w:color w:val="000000"/>
        </w:rPr>
        <w:t>………………………….</w:t>
      </w:r>
    </w:p>
    <w:p w14:paraId="1550BE44" w14:textId="433C71FE" w:rsidR="005D41D5" w:rsidRPr="002B4148" w:rsidRDefault="005D41D5" w:rsidP="005D41D5">
      <w:pPr>
        <w:pStyle w:val="Header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color w:val="000000"/>
          <w:cs/>
        </w:rPr>
      </w:pP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  <w:cs/>
        </w:rPr>
        <w:t>ตาม</w:t>
      </w:r>
      <w:r>
        <w:rPr>
          <w:rFonts w:ascii="TH SarabunIT๙" w:hAnsi="TH SarabunIT๙" w:cs="TH SarabunIT๙" w:hint="cs"/>
          <w:color w:val="000000"/>
          <w:cs/>
        </w:rPr>
        <w:t>ที่สถานีตำรวจภูธรตะคร้อ ได้มีโครงการจัดซื้อน้ำมันเชื้อเพลิง    ของสถานีตำรวจภูธรตะคร้อ โดยวิธีเฉพาะเจาะจง นั้น</w:t>
      </w:r>
    </w:p>
    <w:p w14:paraId="559FE096" w14:textId="77777777" w:rsidR="005D41D5" w:rsidRPr="002B4148" w:rsidRDefault="005D41D5" w:rsidP="005D41D5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ผู้ได้รับคัดเลือกได้แก่ ร้านอนุพงษ์   โดยนายอนุพงษ์   ชุ่มชนต์ เสนอราคาเป็นเงิน 96,320 บาท(เก้าหมื่นหกพันสามร้อยยี่สิบบาทถ้วน) รวมภาษีและค่าใช้จ่ายอื่นๆ ทั้งปวง</w:t>
      </w:r>
      <w:r w:rsidRPr="002B4148">
        <w:rPr>
          <w:rFonts w:ascii="TH SarabunIT๙" w:hAnsi="TH SarabunIT๙" w:cs="TH SarabunIT๙"/>
          <w:color w:val="000000"/>
        </w:rPr>
        <w:t xml:space="preserve"> </w:t>
      </w:r>
    </w:p>
    <w:p w14:paraId="7177C8EF" w14:textId="77777777" w:rsidR="005D41D5" w:rsidRDefault="005D41D5" w:rsidP="005D41D5">
      <w:pPr>
        <w:pStyle w:val="Header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color w:val="000000"/>
        </w:rPr>
      </w:pP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 w:hint="cs"/>
          <w:color w:val="000000"/>
          <w:cs/>
        </w:rPr>
        <w:t>ประกาศ</w:t>
      </w:r>
      <w:r w:rsidRPr="002B4148">
        <w:rPr>
          <w:rFonts w:ascii="TH SarabunIT๙" w:hAnsi="TH SarabunIT๙" w:cs="TH SarabunIT๙"/>
          <w:color w:val="000000"/>
          <w:cs/>
        </w:rPr>
        <w:t xml:space="preserve">   ณ      วันที่    </w:t>
      </w:r>
      <w:r>
        <w:rPr>
          <w:rFonts w:ascii="TH SarabunIT๙" w:hAnsi="TH SarabunIT๙" w:cs="TH SarabunIT๙" w:hint="cs"/>
          <w:color w:val="000000"/>
          <w:cs/>
        </w:rPr>
        <w:t>24</w:t>
      </w:r>
      <w:r w:rsidRPr="002B4148">
        <w:rPr>
          <w:rFonts w:ascii="TH SarabunIT๙" w:hAnsi="TH SarabunIT๙" w:cs="TH SarabunIT๙"/>
          <w:color w:val="000000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cs/>
        </w:rPr>
        <w:t>มกราคม 2</w:t>
      </w:r>
      <w:r w:rsidRPr="002B4148">
        <w:rPr>
          <w:rFonts w:ascii="TH SarabunIT๙" w:hAnsi="TH SarabunIT๙" w:cs="TH SarabunIT๙"/>
          <w:color w:val="000000"/>
        </w:rPr>
        <w:t>56</w:t>
      </w:r>
      <w:r>
        <w:rPr>
          <w:rFonts w:ascii="TH SarabunIT๙" w:hAnsi="TH SarabunIT๙" w:cs="TH SarabunIT๙"/>
          <w:color w:val="000000"/>
        </w:rPr>
        <w:t>8</w:t>
      </w:r>
    </w:p>
    <w:p w14:paraId="1B646EFD" w14:textId="77777777" w:rsidR="005D41D5" w:rsidRPr="002B4148" w:rsidRDefault="005D41D5" w:rsidP="005D41D5">
      <w:pPr>
        <w:pStyle w:val="Header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253823" wp14:editId="6DE78070">
            <wp:simplePos x="0" y="0"/>
            <wp:positionH relativeFrom="column">
              <wp:posOffset>3188335</wp:posOffset>
            </wp:positionH>
            <wp:positionV relativeFrom="paragraph">
              <wp:posOffset>22860</wp:posOffset>
            </wp:positionV>
            <wp:extent cx="756285" cy="452755"/>
            <wp:effectExtent l="0" t="0" r="5715" b="4445"/>
            <wp:wrapNone/>
            <wp:docPr id="12" name="รูปภาพ 12" descr="C:\Users\HPWIN\Desktop\สวญ.ไพฑูรย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WIN\Desktop\สวญ.ไพฑูรย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2A49E" w14:textId="77777777" w:rsidR="005D41D5" w:rsidRPr="002B4148" w:rsidRDefault="005D41D5" w:rsidP="005D41D5">
      <w:pPr>
        <w:pStyle w:val="Header"/>
        <w:tabs>
          <w:tab w:val="clear" w:pos="4153"/>
          <w:tab w:val="clear" w:pos="8306"/>
        </w:tabs>
        <w:rPr>
          <w:rFonts w:ascii="TH SarabunIT๙" w:hAnsi="TH SarabunIT๙" w:cs="TH SarabunIT๙"/>
          <w:color w:val="000000"/>
        </w:rPr>
      </w:pPr>
      <w:r w:rsidRPr="002B4148">
        <w:rPr>
          <w:rFonts w:ascii="TH SarabunIT๙" w:hAnsi="TH SarabunIT๙" w:cs="TH SarabunIT๙"/>
          <w:color w:val="000000"/>
        </w:rPr>
        <w:t xml:space="preserve">      </w:t>
      </w: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</w:rPr>
        <w:tab/>
        <w:t xml:space="preserve">    </w:t>
      </w:r>
      <w:r w:rsidRPr="002B4148">
        <w:rPr>
          <w:rFonts w:ascii="TH SarabunIT๙" w:hAnsi="TH SarabunIT๙" w:cs="TH SarabunIT๙"/>
          <w:color w:val="000000"/>
          <w:cs/>
        </w:rPr>
        <w:t xml:space="preserve">  </w:t>
      </w:r>
      <w:r w:rsidRPr="002B4148">
        <w:rPr>
          <w:rFonts w:ascii="TH SarabunIT๙" w:hAnsi="TH SarabunIT๙" w:cs="TH SarabunIT๙" w:hint="cs"/>
          <w:color w:val="000000"/>
          <w:cs/>
        </w:rPr>
        <w:t xml:space="preserve">     </w:t>
      </w:r>
      <w:r>
        <w:rPr>
          <w:rFonts w:ascii="TH SarabunIT๙" w:hAnsi="TH SarabunIT๙" w:cs="TH SarabunIT๙" w:hint="cs"/>
          <w:color w:val="000000"/>
          <w:cs/>
        </w:rPr>
        <w:t xml:space="preserve">    </w:t>
      </w:r>
      <w:r w:rsidRPr="002B4148">
        <w:rPr>
          <w:rFonts w:ascii="TH SarabunIT๙" w:hAnsi="TH SarabunIT๙" w:cs="TH SarabunIT๙" w:hint="cs"/>
          <w:color w:val="000000"/>
          <w:cs/>
        </w:rPr>
        <w:t xml:space="preserve">  </w:t>
      </w:r>
      <w:r w:rsidRPr="002B4148">
        <w:rPr>
          <w:rFonts w:ascii="TH SarabunIT๙" w:hAnsi="TH SarabunIT๙" w:cs="TH SarabunIT๙"/>
          <w:color w:val="000000"/>
          <w:cs/>
        </w:rPr>
        <w:t>พันตำรวจ</w:t>
      </w:r>
      <w:r>
        <w:rPr>
          <w:rFonts w:ascii="TH SarabunIT๙" w:hAnsi="TH SarabunIT๙" w:cs="TH SarabunIT๙" w:hint="cs"/>
          <w:color w:val="000000"/>
          <w:cs/>
        </w:rPr>
        <w:t>โท</w:t>
      </w:r>
    </w:p>
    <w:p w14:paraId="3B7230E4" w14:textId="77777777" w:rsidR="005D41D5" w:rsidRPr="002B4148" w:rsidRDefault="005D41D5" w:rsidP="005D41D5">
      <w:pPr>
        <w:pStyle w:val="Header"/>
        <w:tabs>
          <w:tab w:val="clear" w:pos="4153"/>
          <w:tab w:val="clear" w:pos="8306"/>
        </w:tabs>
        <w:ind w:firstLine="720"/>
        <w:jc w:val="center"/>
        <w:rPr>
          <w:rFonts w:ascii="TH SarabunIT๙" w:hAnsi="TH SarabunIT๙" w:cs="TH SarabunIT๙"/>
          <w:color w:val="000000"/>
        </w:rPr>
      </w:pPr>
      <w:r w:rsidRPr="002B4148">
        <w:rPr>
          <w:rFonts w:ascii="TH SarabunIT๙" w:hAnsi="TH SarabunIT๙" w:cs="TH SarabunIT๙"/>
          <w:color w:val="000000"/>
        </w:rPr>
        <w:t xml:space="preserve">        </w:t>
      </w:r>
      <w:r>
        <w:rPr>
          <w:rFonts w:ascii="TH SarabunIT๙" w:hAnsi="TH SarabunIT๙" w:cs="TH SarabunIT๙"/>
          <w:color w:val="000000"/>
        </w:rPr>
        <w:t xml:space="preserve">  </w:t>
      </w:r>
      <w:r w:rsidRPr="002B4148">
        <w:rPr>
          <w:rFonts w:ascii="TH SarabunIT๙" w:hAnsi="TH SarabunIT๙" w:cs="TH SarabunIT๙"/>
          <w:color w:val="000000"/>
        </w:rPr>
        <w:t xml:space="preserve">  (</w:t>
      </w:r>
      <w:r>
        <w:rPr>
          <w:rFonts w:ascii="TH SarabunIT๙" w:hAnsi="TH SarabunIT๙" w:cs="TH SarabunIT๙" w:hint="cs"/>
          <w:color w:val="000000"/>
          <w:cs/>
        </w:rPr>
        <w:t>ไพฑูรย์   เกษาอาจ</w:t>
      </w:r>
      <w:r w:rsidRPr="002B4148">
        <w:rPr>
          <w:rFonts w:ascii="TH SarabunIT๙" w:hAnsi="TH SarabunIT๙" w:cs="TH SarabunIT๙"/>
          <w:color w:val="000000"/>
        </w:rPr>
        <w:t>)</w:t>
      </w:r>
    </w:p>
    <w:p w14:paraId="26CA7F75" w14:textId="77777777" w:rsidR="005D41D5" w:rsidRDefault="005D41D5" w:rsidP="005D41D5">
      <w:pPr>
        <w:pStyle w:val="Header"/>
        <w:tabs>
          <w:tab w:val="clear" w:pos="4153"/>
          <w:tab w:val="clear" w:pos="8306"/>
        </w:tabs>
        <w:ind w:firstLine="720"/>
        <w:jc w:val="center"/>
        <w:rPr>
          <w:rFonts w:ascii="TH SarabunIT๙" w:hAnsi="TH SarabunIT๙" w:cs="TH SarabunIT๙"/>
          <w:color w:val="000000"/>
        </w:rPr>
      </w:pPr>
      <w:r w:rsidRPr="002B4148">
        <w:rPr>
          <w:rFonts w:ascii="TH SarabunIT๙" w:hAnsi="TH SarabunIT๙" w:cs="TH SarabunIT๙" w:hint="cs"/>
          <w:color w:val="000000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Pr="002B4148">
        <w:rPr>
          <w:rFonts w:ascii="TH SarabunIT๙" w:hAnsi="TH SarabunIT๙" w:cs="TH SarabunIT๙" w:hint="cs"/>
          <w:color w:val="000000"/>
          <w:cs/>
        </w:rPr>
        <w:t xml:space="preserve">      </w:t>
      </w:r>
      <w:r>
        <w:rPr>
          <w:rFonts w:ascii="TH SarabunIT๙" w:hAnsi="TH SarabunIT๙" w:cs="TH SarabunIT๙" w:hint="cs"/>
          <w:color w:val="000000"/>
          <w:cs/>
        </w:rPr>
        <w:t>สารวัตรใหญ่</w:t>
      </w:r>
      <w:r w:rsidRPr="002B4148">
        <w:rPr>
          <w:rFonts w:ascii="TH SarabunIT๙" w:hAnsi="TH SarabunIT๙" w:cs="TH SarabunIT๙"/>
          <w:color w:val="000000"/>
          <w:cs/>
        </w:rPr>
        <w:t>สถานีตำรวจภูธร</w:t>
      </w:r>
      <w:r>
        <w:rPr>
          <w:rFonts w:ascii="TH SarabunIT๙" w:hAnsi="TH SarabunIT๙" w:cs="TH SarabunIT๙" w:hint="cs"/>
          <w:color w:val="000000"/>
          <w:cs/>
        </w:rPr>
        <w:t>ตะคร้อ</w:t>
      </w:r>
    </w:p>
    <w:p w14:paraId="194A91C1" w14:textId="77777777" w:rsidR="004B133D" w:rsidRPr="00B56A13" w:rsidRDefault="004B133D"/>
    <w:sectPr w:rsidR="004B133D" w:rsidRPr="00B56A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C9"/>
    <w:rsid w:val="000F7C7D"/>
    <w:rsid w:val="002C0B71"/>
    <w:rsid w:val="004B133D"/>
    <w:rsid w:val="005D41D5"/>
    <w:rsid w:val="005D52F8"/>
    <w:rsid w:val="005F4DFE"/>
    <w:rsid w:val="007B30EE"/>
    <w:rsid w:val="008548C9"/>
    <w:rsid w:val="00B21CEA"/>
    <w:rsid w:val="00B56A13"/>
    <w:rsid w:val="00E708C2"/>
    <w:rsid w:val="00FA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674E1"/>
  <w15:chartTrackingRefBased/>
  <w15:docId w15:val="{8913C5B4-82B7-4621-973D-A604574D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8C9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8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8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8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8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8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8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8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8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8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8C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8C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8C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8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8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8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48C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8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48C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548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4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8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48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8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8C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8548C9"/>
    <w:pPr>
      <w:tabs>
        <w:tab w:val="center" w:pos="4153"/>
        <w:tab w:val="right" w:pos="8306"/>
      </w:tabs>
    </w:pPr>
    <w:rPr>
      <w:rFonts w:eastAsia="Times New Roman" w:cs="CordiaUPC"/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8548C9"/>
    <w:rPr>
      <w:rFonts w:ascii="Cordia New" w:eastAsia="Times New Roman" w:hAnsi="Cordia New" w:cs="CordiaUPC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ALLBLUE</dc:creator>
  <cp:keywords/>
  <dc:description/>
  <cp:lastModifiedBy>ALLBLUE</cp:lastModifiedBy>
  <cp:revision>3</cp:revision>
  <cp:lastPrinted>2025-04-22T02:39:00Z</cp:lastPrinted>
  <dcterms:created xsi:type="dcterms:W3CDTF">2025-04-22T02:40:00Z</dcterms:created>
  <dcterms:modified xsi:type="dcterms:W3CDTF">2025-04-22T03:45:00Z</dcterms:modified>
</cp:coreProperties>
</file>