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EA716" w14:textId="5B1BF4AA" w:rsidR="00811F6C" w:rsidRDefault="00A12D25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2B6C9E" wp14:editId="3AA53D0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2276425"/>
            <wp:effectExtent l="0" t="0" r="0" b="0"/>
            <wp:wrapNone/>
            <wp:docPr id="1728573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73052" name="รูปภาพ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2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9BA8" w14:textId="0F8562AE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024AF35" w14:textId="77777777" w:rsidR="0060308B" w:rsidRDefault="0060308B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0308B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ธันวาคม พ.ศ.2567</w:t>
      </w:r>
    </w:p>
    <w:p w14:paraId="5201D077" w14:textId="0ECB072C" w:rsidR="00757396" w:rsidRDefault="0060308B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60308B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0A96FCC1" wp14:editId="10FFAECF">
            <wp:extent cx="2924175" cy="2193293"/>
            <wp:effectExtent l="0" t="0" r="0" b="0"/>
            <wp:docPr id="422369153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28" cy="220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08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8604B5" wp14:editId="09F18172">
            <wp:extent cx="2933700" cy="2200438"/>
            <wp:effectExtent l="0" t="0" r="0" b="9525"/>
            <wp:docPr id="178005233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80" cy="22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3500" w14:textId="3277F369" w:rsidR="004B5253" w:rsidRDefault="0060308B" w:rsidP="004B5253">
      <w:pPr>
        <w:rPr>
          <w:rFonts w:ascii="TH SarabunIT๙" w:hAnsi="TH SarabunIT๙" w:cs="TH SarabunIT๙"/>
          <w:sz w:val="32"/>
          <w:szCs w:val="32"/>
        </w:rPr>
      </w:pP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วันที่ 6 ธ.ค. 2567 เวลาประมาณ 09.00 น. ภายใต้การอำนวยการของ พ.ต.ท.ไพฑูรย์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มอบหมายให้พ.ต.ท. ทวีศักดิ์ บุญชื่น สวป.สภ.ตะคร้อ พร้อมเจ้าหน้าที่ชุดชุมชนสัมพันธ์ สภ.ตะคร้อ 1.ให้ความรู้เรื่องกฎจราจร และการขับขี่ปลอดภัย 2.พิษภัยโทษและกฎหมายเกี่ยวกับบุหรี่ไฟฟ้า 3.ประชาสัมพันธ์การป้องกันการตัดไม้ทำลายป่า</w:t>
      </w:r>
      <w:r w:rsidRPr="0060308B">
        <w:rPr>
          <w:rFonts w:ascii="TH SarabunIT๙" w:hAnsi="TH SarabunIT๙" w:cs="TH SarabunIT๙"/>
          <w:sz w:val="32"/>
          <w:szCs w:val="32"/>
        </w:rPr>
        <w:t xml:space="preserve">, </w:t>
      </w: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การป้องกันการจุดเผาป่า เผาหญ้า เพื่อลดฝุ่นละออง </w:t>
      </w:r>
      <w:r w:rsidRPr="0060308B">
        <w:rPr>
          <w:rFonts w:ascii="TH SarabunIT๙" w:hAnsi="TH SarabunIT๙" w:cs="TH SarabunIT๙"/>
          <w:sz w:val="32"/>
          <w:szCs w:val="32"/>
        </w:rPr>
        <w:t xml:space="preserve">PM </w:t>
      </w:r>
      <w:r w:rsidRPr="0060308B">
        <w:rPr>
          <w:rFonts w:ascii="TH SarabunIT๙" w:hAnsi="TH SarabunIT๙" w:cs="TH SarabunIT๙"/>
          <w:sz w:val="32"/>
          <w:szCs w:val="32"/>
          <w:cs/>
        </w:rPr>
        <w:t>2.5 และการป้องกันการทำลายทรัพยากรธรรมชาติและสิ่งแวดล้อม 4.ประชาสัมพันธ์ 18 กลโกงของมิจฉาชีพ ที่ใช้ในการหลอกเหยื่อ บนโลกออนไลน์ 5.ประชาสัมพันธ์ พ.ร.บ.คุ้มครองผู้ประสบภัยจากรถ ณ ศาลาประชาคม หมู่ 6 บ้านโค้งสวอง ต.โพธิ์ประสาท อ.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ลี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308B">
        <w:rPr>
          <w:rFonts w:ascii="TH SarabunIT๙" w:hAnsi="TH SarabunIT๙" w:cs="TH SarabunIT๙"/>
          <w:sz w:val="32"/>
          <w:szCs w:val="32"/>
          <w:cs/>
        </w:rPr>
        <w:t>จว.นครสวรรค์</w:t>
      </w:r>
    </w:p>
    <w:p w14:paraId="66D807A2" w14:textId="1737466C" w:rsidR="00CA2734" w:rsidRDefault="0060308B" w:rsidP="004B525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60308B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F7CD355" wp14:editId="1338ED3A">
            <wp:extent cx="3400425" cy="2550507"/>
            <wp:effectExtent l="0" t="0" r="0" b="2540"/>
            <wp:docPr id="977201568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36" cy="25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08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1C75D1" wp14:editId="7B6CAD15">
            <wp:extent cx="3390900" cy="2543363"/>
            <wp:effectExtent l="0" t="0" r="0" b="9525"/>
            <wp:docPr id="792226370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15" cy="25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8F2F" w14:textId="3099329C" w:rsidR="00F61376" w:rsidRDefault="0060308B" w:rsidP="0060308B">
      <w:pPr>
        <w:rPr>
          <w:rFonts w:ascii="TH SarabunIT๙" w:hAnsi="TH SarabunIT๙" w:cs="TH SarabunIT๙"/>
          <w:noProof/>
          <w:sz w:val="32"/>
          <w:szCs w:val="32"/>
        </w:rPr>
      </w:pP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วันนี้ 13 ธ.ค. 2567 เวลา 09.00 น. ภายใต้การอำนวยการของ พ.ต.ท.ไพฑูรย์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พ.ต.ท.ทวีศักดิ์ บุญชื่น สวป.สภ.ตะคร้อ ร่วมพิธีเปิดโครงการ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ม.ชวนเต้นตำบลตะคร้อ ผู้ร่วมงานมี คณะผู้บริหารองค์การบริหารส่วนตำบลตะคร้อ</w:t>
      </w:r>
      <w:r w:rsidRPr="0060308B">
        <w:rPr>
          <w:rFonts w:ascii="TH SarabunIT๙" w:hAnsi="TH SarabunIT๙" w:cs="TH SarabunIT๙"/>
          <w:sz w:val="32"/>
          <w:szCs w:val="32"/>
        </w:rPr>
        <w:t>,</w:t>
      </w:r>
      <w:r w:rsidRPr="0060308B">
        <w:rPr>
          <w:rFonts w:ascii="TH SarabunIT๙" w:hAnsi="TH SarabunIT๙" w:cs="TH SarabunIT๙"/>
          <w:sz w:val="32"/>
          <w:szCs w:val="32"/>
          <w:cs/>
        </w:rPr>
        <w:t>ผอ.รพ.สต.ตระ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คร้อ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0308B">
        <w:rPr>
          <w:rFonts w:ascii="TH SarabunIT๙" w:hAnsi="TH SarabunIT๙" w:cs="TH SarabunIT๙"/>
          <w:sz w:val="32"/>
          <w:szCs w:val="32"/>
        </w:rPr>
        <w:t>,</w:t>
      </w:r>
      <w:r w:rsidRPr="0060308B">
        <w:rPr>
          <w:rFonts w:ascii="TH SarabunIT๙" w:hAnsi="TH SarabunIT๙" w:cs="TH SarabunIT๙"/>
          <w:sz w:val="32"/>
          <w:szCs w:val="32"/>
          <w:cs/>
        </w:rPr>
        <w:t>ผอ.รพ.สต.บ้านเนินสาร</w:t>
      </w:r>
      <w:r w:rsidRPr="0060308B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ม.ในตำบลจำนวน 421 คน ณ วัดวังกระโดนน้อย ต.ตะคร้อ อ.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ลี จ.นครสวรรค์ โดยมี นายวัฒนา ภักดีจันทร์ นายกองค์การบริหารส่วนตำบลตะคร้อ เป็นประธานในพิธี</w:t>
      </w:r>
    </w:p>
    <w:p w14:paraId="4A5BD550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2CF72F8" w14:textId="77777777" w:rsidR="00C647FC" w:rsidRDefault="00C647F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CD1874" w14:textId="77777777" w:rsidR="00811F6C" w:rsidRDefault="00811F6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32D64D75" w:rsidR="0017729D" w:rsidRDefault="0060308B" w:rsidP="0017729D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60308B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2663F51" wp14:editId="3DCCF8AC">
            <wp:extent cx="3775854" cy="2832100"/>
            <wp:effectExtent l="0" t="0" r="0" b="6350"/>
            <wp:docPr id="539252915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74" cy="283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08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F25396" wp14:editId="7FCEDBA3">
            <wp:extent cx="3724275" cy="2793413"/>
            <wp:effectExtent l="0" t="0" r="0" b="6985"/>
            <wp:docPr id="758539979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30" cy="28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2D51" w14:textId="060049FE" w:rsidR="00CC79D9" w:rsidRPr="00CC79D9" w:rsidRDefault="0060308B" w:rsidP="0060308B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60308B">
        <w:rPr>
          <w:rFonts w:ascii="TH SarabunIT๙" w:hAnsi="TH SarabunIT๙" w:cs="TH SarabunIT๙"/>
          <w:sz w:val="32"/>
          <w:szCs w:val="32"/>
        </w:rPr>
        <w:t xml:space="preserve">23 </w:t>
      </w: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60308B">
        <w:rPr>
          <w:rFonts w:ascii="TH SarabunIT๙" w:hAnsi="TH SarabunIT๙" w:cs="TH SarabunIT๙"/>
          <w:sz w:val="32"/>
          <w:szCs w:val="32"/>
        </w:rPr>
        <w:t xml:space="preserve">2567 </w:t>
      </w:r>
      <w:r w:rsidRPr="0060308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0308B">
        <w:rPr>
          <w:rFonts w:ascii="TH SarabunIT๙" w:hAnsi="TH SarabunIT๙" w:cs="TH SarabunIT๙"/>
          <w:sz w:val="32"/>
          <w:szCs w:val="32"/>
        </w:rPr>
        <w:t xml:space="preserve">13.00 </w:t>
      </w:r>
      <w:r w:rsidRPr="0060308B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พ.ต.ท.ไพฑูรย์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60308B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60308B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0308B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ร่วมประชุมคณะกรรมการฯพัฒนาท้องถิ่นองค์การบริหารส่วนตำบลตะคร้อ ณ ห้องประชุมสภาองค์การบริหารส่วนตำบลตะคร้อ</w:t>
      </w:r>
    </w:p>
    <w:sectPr w:rsidR="00CC79D9" w:rsidRPr="00CC79D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20317" w14:textId="77777777" w:rsidR="005C21AC" w:rsidRDefault="005C21AC" w:rsidP="00CC79D9">
      <w:pPr>
        <w:spacing w:after="0" w:line="240" w:lineRule="auto"/>
      </w:pPr>
      <w:r>
        <w:separator/>
      </w:r>
    </w:p>
  </w:endnote>
  <w:endnote w:type="continuationSeparator" w:id="0">
    <w:p w14:paraId="70963D69" w14:textId="77777777" w:rsidR="005C21AC" w:rsidRDefault="005C21AC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39497" w14:textId="77777777" w:rsidR="005C21AC" w:rsidRDefault="005C21AC" w:rsidP="00CC79D9">
      <w:pPr>
        <w:spacing w:after="0" w:line="240" w:lineRule="auto"/>
      </w:pPr>
      <w:r>
        <w:separator/>
      </w:r>
    </w:p>
  </w:footnote>
  <w:footnote w:type="continuationSeparator" w:id="0">
    <w:p w14:paraId="267909AE" w14:textId="77777777" w:rsidR="005C21AC" w:rsidRDefault="005C21AC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054E87"/>
    <w:rsid w:val="000838DD"/>
    <w:rsid w:val="00157A7E"/>
    <w:rsid w:val="0017729D"/>
    <w:rsid w:val="002C50C5"/>
    <w:rsid w:val="002C5FDA"/>
    <w:rsid w:val="00410814"/>
    <w:rsid w:val="00462CDA"/>
    <w:rsid w:val="004A3835"/>
    <w:rsid w:val="004B5253"/>
    <w:rsid w:val="005C21AC"/>
    <w:rsid w:val="0060308B"/>
    <w:rsid w:val="00684A64"/>
    <w:rsid w:val="006B6A24"/>
    <w:rsid w:val="00757396"/>
    <w:rsid w:val="007A48B5"/>
    <w:rsid w:val="007B3EB0"/>
    <w:rsid w:val="00811F6C"/>
    <w:rsid w:val="008964BD"/>
    <w:rsid w:val="008B6A89"/>
    <w:rsid w:val="00A12D25"/>
    <w:rsid w:val="00A14734"/>
    <w:rsid w:val="00A8222D"/>
    <w:rsid w:val="00A862D0"/>
    <w:rsid w:val="00AC7CAC"/>
    <w:rsid w:val="00C647F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3</cp:revision>
  <cp:lastPrinted>2025-04-14T10:33:00Z</cp:lastPrinted>
  <dcterms:created xsi:type="dcterms:W3CDTF">2025-04-14T11:24:00Z</dcterms:created>
  <dcterms:modified xsi:type="dcterms:W3CDTF">2025-04-27T06:17:00Z</dcterms:modified>
</cp:coreProperties>
</file>